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Hypnotherapy is very safe and effective but in certain circumstances it may not be appropriate.  If you reply YES to any of the questions below I am unable to provide hypnotherapy, however many other therapies are available that may help.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You may need to consult your GP if you are unsure as to your medical status or find it difficult to answer a question accurately.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br w:type="textWrapping"/>
        <w:t xml:space="preserve">Have you ever been diagnosed with (or suspect you suffer from):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Schizophrenia?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Bipolar Disorder?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Personality Disorder?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Psychosis?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Epilepsy?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Narcolepsy?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Do you have a serious heart condition?</w:t>
      </w:r>
    </w:p>
    <w:p w:rsidR="00000000" w:rsidDel="00000000" w:rsidP="00000000" w:rsidRDefault="00000000" w:rsidRPr="00000000" w14:paraId="0000000C">
      <w:pPr>
        <w:tabs>
          <w:tab w:val="left" w:leader="none" w:pos="7830"/>
        </w:tabs>
        <w:spacing w:line="360" w:lineRule="auto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Do you suffer with alcohol or drug addiction?</w:t>
        <w:tab/>
      </w:r>
    </w:p>
    <w:p w:rsidR="00000000" w:rsidDel="00000000" w:rsidP="00000000" w:rsidRDefault="00000000" w:rsidRPr="00000000" w14:paraId="0000000D">
      <w:pPr>
        <w:spacing w:line="360" w:lineRule="auto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Has anyone been granted Power of Attorney on your behalf?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Bookman Old Style" w:cs="Bookman Old Style" w:eastAsia="Bookman Old Style" w:hAnsi="Bookman Old Style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(Before hypnotherapy can begin you will need to complete and sign a paper copy of the above questionnaire).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Bookman Old Styl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semiHidden w:val="1"/>
    <w:unhideWhenUsed w:val="1"/>
    <w:rsid w:val="00B7545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B75455"/>
  </w:style>
  <w:style w:type="paragraph" w:styleId="Footer">
    <w:name w:val="footer"/>
    <w:basedOn w:val="Normal"/>
    <w:link w:val="FooterChar"/>
    <w:uiPriority w:val="99"/>
    <w:semiHidden w:val="1"/>
    <w:unhideWhenUsed w:val="1"/>
    <w:rsid w:val="00B7545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 w:val="1"/>
    <w:rsid w:val="00B75455"/>
  </w:style>
  <w:style w:type="paragraph" w:styleId="ListParagraph">
    <w:name w:val="List Paragraph"/>
    <w:basedOn w:val="Normal"/>
    <w:uiPriority w:val="34"/>
    <w:qFormat w:val="1"/>
    <w:rsid w:val="003542FE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eoCboo06/M9dlvdvS+Ceon6aDQ==">CgMxLjA4AHIhMWRSWjAtcTh2bEtuc3lrZXpnYmdVcHBhRm1pSk13cDFV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2023-02-13T09:41:00Z</dcterms:created>
  <dc:creator>Simon Ward</dc:creator>
</cp:coreProperties>
</file>